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BC" w:rsidRPr="00075EBC" w:rsidRDefault="00075EBC" w:rsidP="00887AAA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075EBC">
        <w:rPr>
          <w:rFonts w:ascii="Arial" w:hAnsi="Arial" w:cs="Arial"/>
        </w:rPr>
        <w:t>Załącznik nr 4</w:t>
      </w:r>
    </w:p>
    <w:p w:rsidR="00075EBC" w:rsidRPr="00075EBC" w:rsidRDefault="00075EBC" w:rsidP="00887AAA">
      <w:pPr>
        <w:jc w:val="both"/>
        <w:rPr>
          <w:rFonts w:ascii="Arial" w:hAnsi="Arial" w:cs="Arial"/>
        </w:rPr>
      </w:pPr>
    </w:p>
    <w:p w:rsidR="00F564D9" w:rsidRPr="00075EBC" w:rsidRDefault="00705C5D" w:rsidP="00075EBC">
      <w:pPr>
        <w:jc w:val="center"/>
        <w:rPr>
          <w:rFonts w:ascii="Arial" w:hAnsi="Arial" w:cs="Arial"/>
        </w:rPr>
      </w:pPr>
      <w:bookmarkStart w:id="0" w:name="_GoBack"/>
      <w:bookmarkEnd w:id="0"/>
      <w:r w:rsidRPr="00075EBC">
        <w:rPr>
          <w:rFonts w:ascii="Arial" w:hAnsi="Arial" w:cs="Arial"/>
        </w:rPr>
        <w:t>Informacje dodatkowe</w:t>
      </w:r>
    </w:p>
    <w:p w:rsidR="00705C5D" w:rsidRPr="00075EBC" w:rsidRDefault="00AD6F7E" w:rsidP="00887AA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75EBC">
        <w:rPr>
          <w:rFonts w:ascii="Arial" w:hAnsi="Arial" w:cs="Arial"/>
        </w:rPr>
        <w:t>Zamawiający będzie rozpatrywał oferty zgodne z ogłoszeniem</w:t>
      </w:r>
      <w:r w:rsidR="00887AAA" w:rsidRPr="00075EBC">
        <w:rPr>
          <w:rFonts w:ascii="Arial" w:hAnsi="Arial" w:cs="Arial"/>
        </w:rPr>
        <w:t>.</w:t>
      </w:r>
    </w:p>
    <w:p w:rsidR="00AD6F7E" w:rsidRPr="00075EBC" w:rsidRDefault="00AD6F7E" w:rsidP="00887AA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75EBC">
        <w:rPr>
          <w:rFonts w:ascii="Arial" w:hAnsi="Arial" w:cs="Arial"/>
        </w:rPr>
        <w:t>Wszystkie negatywne konsekwencje mogące wynikać z nierzetelnego przygotowania oferty (w tym oferty nieczytelnej), bądź oferty złożonej po terminie, obciążają Wykonawcę</w:t>
      </w:r>
      <w:r w:rsidR="00887AAA" w:rsidRPr="00075EBC">
        <w:rPr>
          <w:rFonts w:ascii="Arial" w:hAnsi="Arial" w:cs="Arial"/>
        </w:rPr>
        <w:t>.</w:t>
      </w:r>
    </w:p>
    <w:p w:rsidR="00AD6F7E" w:rsidRPr="00075EBC" w:rsidRDefault="00AD6F7E" w:rsidP="00887AA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75EBC">
        <w:rPr>
          <w:rFonts w:ascii="Arial" w:hAnsi="Arial" w:cs="Arial"/>
        </w:rPr>
        <w:t>Zamawiający nie ponosi odpowiedzialności za nieskutecz</w:t>
      </w:r>
      <w:r w:rsidR="000977E2" w:rsidRPr="00075EBC">
        <w:rPr>
          <w:rFonts w:ascii="Arial" w:hAnsi="Arial" w:cs="Arial"/>
        </w:rPr>
        <w:t>ne dostarczenie e-maila z ofertą,</w:t>
      </w:r>
      <w:r w:rsidRPr="00075EBC">
        <w:rPr>
          <w:rFonts w:ascii="Arial" w:hAnsi="Arial" w:cs="Arial"/>
        </w:rPr>
        <w:t xml:space="preserve"> jeśli nie jest</w:t>
      </w:r>
      <w:r w:rsidR="000977E2" w:rsidRPr="00075EBC">
        <w:rPr>
          <w:rFonts w:ascii="Arial" w:hAnsi="Arial" w:cs="Arial"/>
        </w:rPr>
        <w:t xml:space="preserve"> ono spowodowane przyczynami leż</w:t>
      </w:r>
      <w:r w:rsidRPr="00075EBC">
        <w:rPr>
          <w:rFonts w:ascii="Arial" w:hAnsi="Arial" w:cs="Arial"/>
        </w:rPr>
        <w:t>ącymi po stronie Urzędu Dzielnicy Praga – Południe m.st. Warszawy</w:t>
      </w:r>
      <w:r w:rsidR="00887AAA" w:rsidRPr="00075EBC">
        <w:rPr>
          <w:rFonts w:ascii="Arial" w:hAnsi="Arial" w:cs="Arial"/>
        </w:rPr>
        <w:t>.</w:t>
      </w:r>
    </w:p>
    <w:p w:rsidR="00AD6F7E" w:rsidRPr="00075EBC" w:rsidRDefault="00AD6F7E" w:rsidP="00887AA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75EBC">
        <w:rPr>
          <w:rFonts w:ascii="Arial" w:hAnsi="Arial" w:cs="Arial"/>
        </w:rPr>
        <w:t>Zamawiający udzieli zamówienia Wykonawcy, którego oferta zostanie wybrana jako najkorzystniejsza.</w:t>
      </w:r>
    </w:p>
    <w:p w:rsidR="00AD6F7E" w:rsidRPr="00075EBC" w:rsidRDefault="000977E2" w:rsidP="00887AA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75EBC">
        <w:rPr>
          <w:rFonts w:ascii="Arial" w:hAnsi="Arial" w:cs="Arial"/>
        </w:rPr>
        <w:t>Z wybranym Wykonawcą</w:t>
      </w:r>
      <w:r w:rsidR="00AD6F7E" w:rsidRPr="00075EBC">
        <w:rPr>
          <w:rFonts w:ascii="Arial" w:hAnsi="Arial" w:cs="Arial"/>
        </w:rPr>
        <w:t xml:space="preserve"> zostanie zawarta umowa.</w:t>
      </w:r>
    </w:p>
    <w:p w:rsidR="00AD6F7E" w:rsidRPr="00075EBC" w:rsidRDefault="00AD6F7E" w:rsidP="00887AA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75EBC">
        <w:rPr>
          <w:rFonts w:ascii="Arial" w:hAnsi="Arial" w:cs="Arial"/>
        </w:rPr>
        <w:t>Niezwłocznie po rozpatrzeniu ofert, w przypadku braku decyzji o unieważnieniu postępowania, informacja o wyborze Wykonawcy zostanie zamieszczona na stronie internetowej Zamawiającego, na której zostało zamieszczone ogłoszenie.</w:t>
      </w:r>
    </w:p>
    <w:p w:rsidR="00AD6F7E" w:rsidRPr="00075EBC" w:rsidRDefault="00AD6F7E" w:rsidP="00887AA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75EBC">
        <w:rPr>
          <w:rFonts w:ascii="Arial" w:hAnsi="Arial" w:cs="Arial"/>
        </w:rPr>
        <w:t xml:space="preserve">Zamawiający zastrzega sobie prawo zmiany ogłoszenie bez </w:t>
      </w:r>
      <w:r w:rsidR="003F56E0" w:rsidRPr="00075EBC">
        <w:rPr>
          <w:rFonts w:ascii="Arial" w:hAnsi="Arial" w:cs="Arial"/>
        </w:rPr>
        <w:t>podawania przyczyn.</w:t>
      </w:r>
    </w:p>
    <w:p w:rsidR="00CF6C7F" w:rsidRPr="00075EBC" w:rsidRDefault="00CF6C7F" w:rsidP="00887AA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75EBC">
        <w:rPr>
          <w:rFonts w:ascii="Arial" w:hAnsi="Arial" w:cs="Arial"/>
        </w:rPr>
        <w:t>Zamawiający zastrzega sobie prawo do zakończenia postępowania bez wyboru ofert.</w:t>
      </w:r>
    </w:p>
    <w:p w:rsidR="003F56E0" w:rsidRPr="00075EBC" w:rsidRDefault="003F56E0" w:rsidP="00887AA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75EBC">
        <w:rPr>
          <w:rFonts w:ascii="Arial" w:hAnsi="Arial" w:cs="Arial"/>
        </w:rPr>
        <w:t xml:space="preserve">Zamawiający </w:t>
      </w:r>
      <w:r w:rsidR="00887AAA" w:rsidRPr="00075EBC">
        <w:rPr>
          <w:rFonts w:ascii="Arial" w:hAnsi="Arial" w:cs="Arial"/>
        </w:rPr>
        <w:t>zastrzega sobie prawo do poprawiania w ofertach oczywistych pomyłek</w:t>
      </w:r>
      <w:r w:rsidRPr="00075EBC">
        <w:rPr>
          <w:rFonts w:ascii="Arial" w:hAnsi="Arial" w:cs="Arial"/>
        </w:rPr>
        <w:t xml:space="preserve"> </w:t>
      </w:r>
      <w:r w:rsidR="00887AAA" w:rsidRPr="00075EBC">
        <w:rPr>
          <w:rFonts w:ascii="Arial" w:hAnsi="Arial" w:cs="Arial"/>
        </w:rPr>
        <w:t>rachunkowych</w:t>
      </w:r>
      <w:r w:rsidR="00EF239D" w:rsidRPr="00075EBC">
        <w:rPr>
          <w:rFonts w:ascii="Arial" w:hAnsi="Arial" w:cs="Arial"/>
        </w:rPr>
        <w:t>, a</w:t>
      </w:r>
      <w:r w:rsidR="00887AAA" w:rsidRPr="00075EBC">
        <w:rPr>
          <w:rFonts w:ascii="Arial" w:hAnsi="Arial" w:cs="Arial"/>
        </w:rPr>
        <w:t> w </w:t>
      </w:r>
      <w:r w:rsidR="00387AEB" w:rsidRPr="00075EBC">
        <w:rPr>
          <w:rFonts w:ascii="Arial" w:hAnsi="Arial" w:cs="Arial"/>
        </w:rPr>
        <w:t xml:space="preserve">konsekwencji </w:t>
      </w:r>
      <w:r w:rsidR="00887AAA" w:rsidRPr="00075EBC">
        <w:rPr>
          <w:rFonts w:ascii="Arial" w:hAnsi="Arial" w:cs="Arial"/>
        </w:rPr>
        <w:t>poprawienia cen ofert</w:t>
      </w:r>
      <w:r w:rsidR="00387AEB" w:rsidRPr="00075EBC">
        <w:rPr>
          <w:rFonts w:ascii="Arial" w:hAnsi="Arial" w:cs="Arial"/>
        </w:rPr>
        <w:t>.</w:t>
      </w:r>
    </w:p>
    <w:p w:rsidR="000977E2" w:rsidRPr="00075EBC" w:rsidRDefault="00887AAA" w:rsidP="000977E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75EBC">
        <w:rPr>
          <w:rFonts w:ascii="Arial" w:hAnsi="Arial" w:cs="Arial"/>
        </w:rPr>
        <w:t>Zamawiający zastrzega sobie prawo odwołania ogłoszenia w każdym czasie bez podawania przyczyny.</w:t>
      </w:r>
    </w:p>
    <w:p w:rsidR="00387AEB" w:rsidRPr="00075EBC" w:rsidRDefault="00387AEB" w:rsidP="000977E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75EBC">
        <w:rPr>
          <w:rFonts w:ascii="Arial" w:hAnsi="Arial" w:cs="Arial"/>
        </w:rPr>
        <w:t>Zamawiający zastrzega sobie prawo do przeprowadzenia negocjacji p</w:t>
      </w:r>
      <w:r w:rsidR="00EF239D" w:rsidRPr="00075EBC">
        <w:rPr>
          <w:rFonts w:ascii="Arial" w:hAnsi="Arial" w:cs="Arial"/>
        </w:rPr>
        <w:t>o</w:t>
      </w:r>
      <w:r w:rsidRPr="00075EBC">
        <w:rPr>
          <w:rFonts w:ascii="Arial" w:hAnsi="Arial" w:cs="Arial"/>
        </w:rPr>
        <w:t xml:space="preserve"> zapoznaniu się </w:t>
      </w:r>
      <w:r w:rsidR="00887AAA" w:rsidRPr="00075EBC">
        <w:rPr>
          <w:rFonts w:ascii="Arial" w:hAnsi="Arial" w:cs="Arial"/>
        </w:rPr>
        <w:t>z ofertami złożonymi w </w:t>
      </w:r>
      <w:r w:rsidRPr="00075EBC">
        <w:rPr>
          <w:rFonts w:ascii="Arial" w:hAnsi="Arial" w:cs="Arial"/>
        </w:rPr>
        <w:t>postępowaniu.</w:t>
      </w:r>
    </w:p>
    <w:p w:rsidR="00387AEB" w:rsidRPr="00075EBC" w:rsidRDefault="00387AEB" w:rsidP="00887AA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75EBC">
        <w:rPr>
          <w:rFonts w:ascii="Arial" w:hAnsi="Arial" w:cs="Arial"/>
        </w:rPr>
        <w:t xml:space="preserve">Zamawiający zastrzega sobie prawo do pozostawienia postępowania bez </w:t>
      </w:r>
      <w:r w:rsidR="000977E2" w:rsidRPr="00075EBC">
        <w:rPr>
          <w:rFonts w:ascii="Arial" w:hAnsi="Arial" w:cs="Arial"/>
        </w:rPr>
        <w:t>wyboru ofert</w:t>
      </w:r>
      <w:r w:rsidR="00CF6C7F" w:rsidRPr="00075EBC">
        <w:rPr>
          <w:rFonts w:ascii="Arial" w:hAnsi="Arial" w:cs="Arial"/>
        </w:rPr>
        <w:t>, w przypadku gdy  cena najkorzystniejszej oferty przekroczy możliwości finansowe Zamawiającego.</w:t>
      </w:r>
    </w:p>
    <w:p w:rsidR="00CF6C7F" w:rsidRPr="00075EBC" w:rsidRDefault="00CF6C7F" w:rsidP="00887AA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75EBC">
        <w:rPr>
          <w:rFonts w:ascii="Arial" w:hAnsi="Arial" w:cs="Arial"/>
        </w:rPr>
        <w:t>W przypadku uchylenia się wybranego Wykonawcy od podpisania umowy, umowa zostanie zawarta z Wykonawcą, którego oferta jako kolejna spośród pozostałych jest najkorzystniejsza</w:t>
      </w:r>
      <w:r w:rsidR="00887AAA" w:rsidRPr="00075EBC">
        <w:rPr>
          <w:rFonts w:ascii="Arial" w:hAnsi="Arial" w:cs="Arial"/>
        </w:rPr>
        <w:t>.</w:t>
      </w:r>
    </w:p>
    <w:p w:rsidR="00CF6C7F" w:rsidRPr="00075EBC" w:rsidRDefault="00CF6C7F" w:rsidP="00887AA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75EBC">
        <w:rPr>
          <w:rFonts w:ascii="Arial" w:hAnsi="Arial" w:cs="Arial"/>
        </w:rPr>
        <w:t>W sprawach nie ujętych w ogłoszeniu mają zastosowanie przepisy Kodeksu cywilnego.</w:t>
      </w:r>
    </w:p>
    <w:sectPr w:rsidR="00CF6C7F" w:rsidRPr="00075EBC" w:rsidSect="002F1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B58EF"/>
    <w:multiLevelType w:val="hybridMultilevel"/>
    <w:tmpl w:val="1D0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C5D"/>
    <w:rsid w:val="00075EBC"/>
    <w:rsid w:val="000977E2"/>
    <w:rsid w:val="002F1995"/>
    <w:rsid w:val="00387AEB"/>
    <w:rsid w:val="003F56E0"/>
    <w:rsid w:val="00443AE7"/>
    <w:rsid w:val="00705C5D"/>
    <w:rsid w:val="00887AAA"/>
    <w:rsid w:val="009F6EE6"/>
    <w:rsid w:val="00AD6F7E"/>
    <w:rsid w:val="00BA1CBB"/>
    <w:rsid w:val="00C30D41"/>
    <w:rsid w:val="00CF6C7F"/>
    <w:rsid w:val="00E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9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psluzek</dc:creator>
  <cp:lastModifiedBy>Parzych Krzysztof</cp:lastModifiedBy>
  <cp:revision>3</cp:revision>
  <cp:lastPrinted>2019-07-19T07:10:00Z</cp:lastPrinted>
  <dcterms:created xsi:type="dcterms:W3CDTF">2017-05-30T09:18:00Z</dcterms:created>
  <dcterms:modified xsi:type="dcterms:W3CDTF">2019-07-19T07:10:00Z</dcterms:modified>
</cp:coreProperties>
</file>